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26" w:rsidRPr="00A067C2" w:rsidRDefault="00FD3226" w:rsidP="00FD3226">
      <w:pPr>
        <w:spacing w:after="0" w:line="259" w:lineRule="auto"/>
        <w:ind w:left="0" w:firstLine="0"/>
        <w:rPr>
          <w:sz w:val="22"/>
        </w:rPr>
      </w:pPr>
      <w:r w:rsidRPr="00A067C2">
        <w:rPr>
          <w:b/>
          <w:bCs/>
          <w:color w:val="auto"/>
          <w:sz w:val="22"/>
        </w:rPr>
        <w:t xml:space="preserve">                               </w:t>
      </w:r>
      <w:r>
        <w:rPr>
          <w:b/>
          <w:bCs/>
          <w:color w:val="auto"/>
          <w:sz w:val="22"/>
        </w:rPr>
        <w:t xml:space="preserve">           </w:t>
      </w:r>
      <w:r w:rsidRPr="00A067C2">
        <w:rPr>
          <w:b/>
          <w:bCs/>
          <w:color w:val="auto"/>
          <w:sz w:val="22"/>
        </w:rPr>
        <w:t>Недельный учебный план основного общего образования</w:t>
      </w:r>
    </w:p>
    <w:p w:rsidR="00FD3226" w:rsidRDefault="00FD3226" w:rsidP="00FD3226">
      <w:pPr>
        <w:pStyle w:val="a3"/>
        <w:spacing w:after="0" w:line="259" w:lineRule="auto"/>
        <w:ind w:left="854" w:firstLine="0"/>
        <w:rPr>
          <w:b/>
          <w:bCs/>
          <w:color w:val="auto"/>
          <w:sz w:val="22"/>
        </w:rPr>
      </w:pPr>
      <w:r w:rsidRPr="00A067C2">
        <w:rPr>
          <w:b/>
          <w:bCs/>
          <w:color w:val="auto"/>
          <w:sz w:val="22"/>
        </w:rPr>
        <w:t xml:space="preserve">                                </w:t>
      </w:r>
      <w:r>
        <w:rPr>
          <w:b/>
          <w:bCs/>
          <w:color w:val="auto"/>
          <w:sz w:val="22"/>
        </w:rPr>
        <w:t xml:space="preserve">     </w:t>
      </w:r>
      <w:r w:rsidRPr="00A067C2">
        <w:rPr>
          <w:b/>
          <w:bCs/>
          <w:color w:val="auto"/>
          <w:sz w:val="22"/>
        </w:rPr>
        <w:t xml:space="preserve">         (5-дневная учебная неделя)</w:t>
      </w:r>
    </w:p>
    <w:p w:rsidR="00FD3226" w:rsidRPr="00A067C2" w:rsidRDefault="00FD3226" w:rsidP="00FD3226">
      <w:pPr>
        <w:pStyle w:val="a3"/>
        <w:spacing w:after="0" w:line="259" w:lineRule="auto"/>
        <w:ind w:left="854" w:firstLine="0"/>
        <w:rPr>
          <w:b/>
          <w:bCs/>
          <w:color w:val="auto"/>
          <w:sz w:val="22"/>
        </w:rPr>
      </w:pPr>
    </w:p>
    <w:p w:rsidR="00FD3226" w:rsidRPr="00A067C2" w:rsidRDefault="00FD3226" w:rsidP="00FD3226">
      <w:pPr>
        <w:pStyle w:val="a3"/>
        <w:spacing w:after="0" w:line="259" w:lineRule="auto"/>
        <w:ind w:left="854" w:firstLine="0"/>
        <w:rPr>
          <w:sz w:val="22"/>
        </w:rPr>
      </w:pPr>
    </w:p>
    <w:tbl>
      <w:tblPr>
        <w:tblStyle w:val="TableNormal"/>
        <w:tblW w:w="935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2692"/>
        <w:gridCol w:w="709"/>
        <w:gridCol w:w="708"/>
        <w:gridCol w:w="567"/>
        <w:gridCol w:w="709"/>
        <w:gridCol w:w="709"/>
        <w:gridCol w:w="850"/>
      </w:tblGrid>
      <w:tr w:rsidR="00FD3226" w:rsidRPr="00A067C2" w:rsidTr="00F74512">
        <w:trPr>
          <w:cantSplit/>
          <w:jc w:val="center"/>
        </w:trPr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A067C2">
              <w:rPr>
                <w:b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A067C2">
              <w:rPr>
                <w:b/>
                <w:bCs/>
                <w:sz w:val="22"/>
                <w:szCs w:val="22"/>
              </w:rPr>
              <w:t xml:space="preserve">          Учебные предметы</w:t>
            </w:r>
          </w:p>
        </w:tc>
        <w:tc>
          <w:tcPr>
            <w:tcW w:w="4252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Количество часов</w:t>
            </w:r>
          </w:p>
        </w:tc>
      </w:tr>
      <w:tr w:rsidR="00FD3226" w:rsidRPr="00A067C2" w:rsidTr="00F74512">
        <w:trPr>
          <w:cantSplit/>
          <w:trHeight w:val="543"/>
          <w:jc w:val="center"/>
        </w:trPr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A067C2" w:rsidRDefault="00FD3226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A067C2" w:rsidRDefault="00FD3226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V</w:t>
            </w:r>
          </w:p>
        </w:tc>
        <w:tc>
          <w:tcPr>
            <w:tcW w:w="7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VI</w:t>
            </w:r>
          </w:p>
        </w:tc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VII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VIII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IX</w:t>
            </w:r>
          </w:p>
        </w:tc>
        <w:tc>
          <w:tcPr>
            <w:tcW w:w="8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A067C2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2"/>
                <w:szCs w:val="22"/>
              </w:rPr>
            </w:pPr>
            <w:r w:rsidRPr="00A067C2">
              <w:rPr>
                <w:sz w:val="22"/>
                <w:szCs w:val="22"/>
              </w:rPr>
              <w:t>Итого</w:t>
            </w:r>
          </w:p>
        </w:tc>
      </w:tr>
      <w:tr w:rsidR="00FD3226" w:rsidRPr="000D7864" w:rsidTr="00F74512">
        <w:trPr>
          <w:cantSplit/>
          <w:jc w:val="center"/>
        </w:trPr>
        <w:tc>
          <w:tcPr>
            <w:tcW w:w="708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sz w:val="20"/>
              </w:rPr>
            </w:pPr>
            <w:r w:rsidRPr="000D7864">
              <w:rPr>
                <w:sz w:val="20"/>
              </w:rPr>
              <w:t>Обязательная часть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Русский язык и литература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</w:rPr>
              <w:t>1</w:t>
            </w: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11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Родной язык и родная литература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Родной язык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5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Родная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5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Иностранные языки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Иностранный (английский) язык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</w:rPr>
              <w:t>1</w:t>
            </w:r>
            <w:r w:rsidRPr="000D7864">
              <w:rPr>
                <w:color w:val="auto"/>
                <w:sz w:val="20"/>
                <w:lang w:val="ba-RU"/>
              </w:rPr>
              <w:t>5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Второй иностранный (французский) язык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10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7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Геометрия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7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Общественно-научные предметы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</w:rPr>
              <w:t>История России</w:t>
            </w:r>
            <w:r w:rsidRPr="000D7864">
              <w:rPr>
                <w:sz w:val="20"/>
                <w:lang w:val="ba-RU"/>
              </w:rPr>
              <w:t>.         Всеобщая история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10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 xml:space="preserve">География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8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Естественнонаучные предметы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6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7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Искусство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ИЗО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Технология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 xml:space="preserve">Технология 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7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color w:val="auto"/>
                <w:sz w:val="20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10</w:t>
            </w:r>
          </w:p>
        </w:tc>
      </w:tr>
      <w:tr w:rsidR="00FD3226" w:rsidRPr="000D7864" w:rsidTr="00F74512">
        <w:trPr>
          <w:jc w:val="center"/>
        </w:trPr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</w:rPr>
              <w:t>2</w:t>
            </w:r>
            <w:r w:rsidRPr="000D7864">
              <w:rPr>
                <w:sz w:val="20"/>
                <w:lang w:val="ba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</w:rPr>
              <w:t>2</w:t>
            </w:r>
            <w:r w:rsidRPr="000D7864">
              <w:rPr>
                <w:sz w:val="20"/>
                <w:lang w:val="ba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  <w:lang w:val="ba-RU"/>
              </w:rPr>
            </w:pPr>
            <w:r w:rsidRPr="000D7864">
              <w:rPr>
                <w:sz w:val="20"/>
                <w:lang w:val="ba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  <w:lang w:val="ba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  <w:lang w:val="ba-RU"/>
              </w:rPr>
            </w:pPr>
            <w:r w:rsidRPr="000D7864">
              <w:rPr>
                <w:color w:val="auto"/>
                <w:sz w:val="20"/>
              </w:rPr>
              <w:t>1</w:t>
            </w:r>
            <w:r w:rsidRPr="000D7864">
              <w:rPr>
                <w:color w:val="auto"/>
                <w:sz w:val="20"/>
                <w:lang w:val="ba-RU"/>
              </w:rPr>
              <w:t>44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proofErr w:type="gramStart"/>
            <w:r w:rsidRPr="000D7864">
              <w:rPr>
                <w:sz w:val="20"/>
              </w:rPr>
              <w:t>Часть</w:t>
            </w:r>
            <w:proofErr w:type="gramEnd"/>
            <w:r w:rsidRPr="000D7864">
              <w:rPr>
                <w:sz w:val="20"/>
              </w:rPr>
              <w:t xml:space="preserve"> формируемая участниками образовательного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sz w:val="20"/>
                <w:lang w:val="ba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sz w:val="20"/>
                <w:lang w:val="ba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sz w:val="20"/>
                <w:lang w:val="ba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  <w:lang w:val="ba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  <w:lang w:val="ba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  <w:lang w:val="ba-RU"/>
              </w:rPr>
              <w:t>13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  <w:lang w:val="ba-RU"/>
              </w:rPr>
              <w:t>4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  <w:lang w:val="ba-RU"/>
              </w:rPr>
              <w:t>1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 xml:space="preserve">Башкирский язык как государственный язык </w:t>
            </w:r>
            <w:r>
              <w:rPr>
                <w:sz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i/>
                <w:iCs/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5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2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Элективный курс по математике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  <w:lang w:val="ba-RU"/>
              </w:rPr>
            </w:pPr>
            <w:r w:rsidRPr="000D7864">
              <w:rPr>
                <w:b/>
                <w:bCs/>
                <w:i/>
                <w:iCs/>
                <w:sz w:val="20"/>
                <w:lang w:val="ba-RU"/>
              </w:rPr>
              <w:t>0</w:t>
            </w:r>
            <w:r w:rsidRPr="000D7864">
              <w:rPr>
                <w:b/>
                <w:bCs/>
                <w:i/>
                <w:iCs/>
                <w:sz w:val="20"/>
              </w:rPr>
              <w:t>,</w:t>
            </w:r>
            <w:r w:rsidRPr="000D7864">
              <w:rPr>
                <w:b/>
                <w:bCs/>
                <w:i/>
                <w:iCs/>
                <w:sz w:val="20"/>
                <w:lang w:val="ba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0,5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sz w:val="20"/>
              </w:rPr>
            </w:pPr>
            <w:r w:rsidRPr="000D7864">
              <w:rPr>
                <w:sz w:val="20"/>
              </w:rPr>
              <w:t>Элективный курс по русскому языку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i/>
                <w:iCs/>
                <w:sz w:val="20"/>
              </w:rPr>
            </w:pPr>
            <w:r w:rsidRPr="000D7864">
              <w:rPr>
                <w:b/>
                <w:bCs/>
                <w:i/>
                <w:iCs/>
                <w:sz w:val="20"/>
              </w:rPr>
              <w:t>0,5</w:t>
            </w:r>
          </w:p>
        </w:tc>
      </w:tr>
      <w:tr w:rsidR="00FD3226" w:rsidRPr="000D7864" w:rsidTr="00F74512">
        <w:trPr>
          <w:jc w:val="center"/>
        </w:trPr>
        <w:tc>
          <w:tcPr>
            <w:tcW w:w="51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D3226" w:rsidRPr="000D7864" w:rsidRDefault="00FD3226" w:rsidP="00F74512">
            <w:pPr>
              <w:spacing w:before="100" w:beforeAutospacing="1" w:after="100" w:afterAutospacing="1" w:line="273" w:lineRule="auto"/>
              <w:ind w:left="0" w:firstLine="0"/>
              <w:rPr>
                <w:b/>
                <w:bCs/>
                <w:sz w:val="20"/>
              </w:rPr>
            </w:pPr>
            <w:r w:rsidRPr="000D7864">
              <w:rPr>
                <w:b/>
                <w:bCs/>
                <w:sz w:val="20"/>
              </w:rPr>
              <w:t>157</w:t>
            </w:r>
          </w:p>
        </w:tc>
      </w:tr>
    </w:tbl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b/>
          <w:color w:val="000000"/>
          <w:sz w:val="20"/>
          <w:szCs w:val="20"/>
          <w:lang w:eastAsia="ru-RU"/>
        </w:rPr>
      </w:pPr>
    </w:p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b/>
          <w:color w:val="000000"/>
          <w:sz w:val="20"/>
          <w:szCs w:val="20"/>
          <w:lang w:eastAsia="ru-RU"/>
        </w:rPr>
      </w:pPr>
    </w:p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spacing w:val="1"/>
          <w:sz w:val="20"/>
          <w:szCs w:val="20"/>
        </w:rPr>
      </w:pPr>
    </w:p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spacing w:val="1"/>
          <w:sz w:val="20"/>
          <w:szCs w:val="20"/>
        </w:rPr>
      </w:pPr>
    </w:p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spacing w:val="1"/>
          <w:sz w:val="20"/>
          <w:szCs w:val="20"/>
        </w:rPr>
      </w:pPr>
    </w:p>
    <w:p w:rsidR="00FD3226" w:rsidRPr="000D7864" w:rsidRDefault="00FD3226" w:rsidP="00FD3226">
      <w:pPr>
        <w:pStyle w:val="a4"/>
        <w:spacing w:line="276" w:lineRule="auto"/>
        <w:ind w:left="0" w:right="841"/>
        <w:jc w:val="both"/>
        <w:rPr>
          <w:spacing w:val="1"/>
          <w:sz w:val="20"/>
          <w:szCs w:val="20"/>
        </w:rPr>
      </w:pPr>
    </w:p>
    <w:p w:rsidR="006F186F" w:rsidRDefault="006F186F"/>
    <w:sectPr w:rsidR="006F186F" w:rsidSect="006F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FD3226"/>
    <w:rsid w:val="00045BAF"/>
    <w:rsid w:val="006F186F"/>
    <w:rsid w:val="00FD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26"/>
    <w:pPr>
      <w:spacing w:after="12" w:line="269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qFormat/>
    <w:rsid w:val="00FD3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D322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D3226"/>
    <w:pPr>
      <w:widowControl w:val="0"/>
      <w:autoSpaceDE w:val="0"/>
      <w:autoSpaceDN w:val="0"/>
      <w:spacing w:after="0" w:line="240" w:lineRule="auto"/>
      <w:ind w:left="854" w:firstLine="0"/>
      <w:jc w:val="left"/>
    </w:pPr>
    <w:rPr>
      <w:color w:val="auto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32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2021-12-05T12:50:00Z</dcterms:created>
  <dcterms:modified xsi:type="dcterms:W3CDTF">2021-12-05T12:51:00Z</dcterms:modified>
</cp:coreProperties>
</file>